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完全支持上述四种模式，客户端为</w:t>
      </w:r>
      <w:r w:rsidRPr="00826DD3">
        <w:rPr>
          <w:rFonts w:ascii="Calibri" w:eastAsia="宋体" w:hAnsi="Calibri" w:hint="eastAsia"/>
        </w:rPr>
        <w:t>U</w:t>
      </w:r>
      <w:r w:rsidRPr="00826DD3">
        <w:rPr>
          <w:rFonts w:ascii="Calibri" w:eastAsia="宋体" w:hAnsi="Calibri"/>
        </w:rPr>
        <w:t>WP</w:t>
      </w:r>
      <w:r w:rsidRPr="00826DD3">
        <w:rPr>
          <w:rFonts w:ascii="Calibri" w:eastAsia="宋体" w:hAnsi="Calibri" w:hint="eastAsia"/>
        </w:rPr>
        <w:t>或基于</w:t>
      </w:r>
      <w:r w:rsidRPr="00826DD3">
        <w:rPr>
          <w:rFonts w:ascii="Calibri" w:eastAsia="宋体" w:hAnsi="Calibri" w:hint="eastAsia"/>
        </w:rPr>
        <w:t>mo</w:t>
      </w:r>
      <w:r w:rsidRPr="00826DD3">
        <w:rPr>
          <w:rFonts w:ascii="Calibri" w:eastAsia="宋体" w:hAnsi="Calibri"/>
        </w:rPr>
        <w:t>no</w:t>
      </w:r>
      <w:r w:rsidRPr="00826DD3">
        <w:rPr>
          <w:rFonts w:ascii="Calibri" w:eastAsia="宋体" w:hAnsi="Calibri" w:hint="eastAsia"/>
        </w:rPr>
        <w:t>的</w:t>
      </w:r>
      <w:r w:rsidRPr="00826DD3">
        <w:rPr>
          <w:rFonts w:ascii="Calibri" w:eastAsia="宋体" w:hAnsi="Calibri" w:hint="eastAsia"/>
        </w:rPr>
        <w:t>A</w:t>
      </w:r>
      <w:r w:rsidRPr="00826DD3">
        <w:rPr>
          <w:rFonts w:ascii="Calibri" w:eastAsia="宋体" w:hAnsi="Calibri"/>
        </w:rPr>
        <w:t>ndroid</w:t>
      </w:r>
      <w:r w:rsidRPr="00826DD3">
        <w:rPr>
          <w:rFonts w:ascii="Calibri" w:eastAsia="宋体" w:hAnsi="Calibri"/>
        </w:rPr>
        <w:t>、</w:t>
      </w:r>
      <w:r w:rsidRPr="00826DD3">
        <w:rPr>
          <w:rFonts w:ascii="Calibri" w:eastAsia="宋体" w:hAnsi="Calibri"/>
        </w:rPr>
        <w:t>i</w:t>
      </w:r>
      <w:r w:rsidRPr="00826DD3">
        <w:rPr>
          <w:rFonts w:ascii="Calibri" w:eastAsia="宋体" w:hAnsi="Calibri" w:hint="eastAsia"/>
        </w:rPr>
        <w:t>OS</w:t>
      </w:r>
      <w:r w:rsidRPr="00826DD3">
        <w:rPr>
          <w:rFonts w:ascii="Calibri" w:eastAsia="宋体" w:hAnsi="Calibri" w:hint="eastAsia"/>
        </w:rPr>
        <w:t>应用时，只支持</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和</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两种模式，因客户端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lastRenderedPageBreak/>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lastRenderedPageBreak/>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bookmarkStart w:id="0" w:name="_GoBack"/>
      <w:bookmarkEnd w:id="0"/>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29B3D82E" wp14:editId="737918F3">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Pr="00826DD3">
        <w:rPr>
          <w:rFonts w:ascii="Calibri" w:eastAsia="宋体" w:hAnsi="Calibri"/>
        </w:rPr>
        <w:t>Bag</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Pr="00826DD3">
        <w:rPr>
          <w:rFonts w:ascii="Calibri" w:eastAsia="宋体" w:hAnsi="Calibri" w:hint="eastAsia"/>
        </w:rPr>
        <w:t>B</w:t>
      </w:r>
      <w:r w:rsidRPr="00826DD3">
        <w:rPr>
          <w:rFonts w:ascii="Calibri" w:eastAsia="宋体" w:hAnsi="Calibri"/>
        </w:rPr>
        <w:t>ag</w:t>
      </w:r>
      <w:r w:rsidRPr="00826DD3">
        <w:rPr>
          <w:rFonts w:ascii="Calibri" w:eastAsia="宋体" w:hAnsi="Calibri" w:hint="eastAsia"/>
        </w:rPr>
        <w:t>所有属性和方法都为静态：</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ECF43B7" wp14:editId="3065A7E3">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600" cy="32292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Pr="00826DD3">
        <w:rPr>
          <w:rFonts w:ascii="Calibri" w:eastAsia="宋体" w:hAnsi="Calibri"/>
        </w:rPr>
        <w:t>，通过</w:t>
      </w:r>
      <w:r w:rsidRPr="00826DD3">
        <w:rPr>
          <w:rFonts w:ascii="Calibri" w:eastAsia="宋体" w:hAnsi="Calibri"/>
        </w:rPr>
        <w:t>Bag.Dp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请求的数据提供者，为何每个</w:t>
      </w:r>
      <w:r w:rsidRPr="00826DD3">
        <w:rPr>
          <w:rFonts w:ascii="Calibri" w:eastAsia="宋体" w:hAnsi="Calibri"/>
        </w:rPr>
        <w:t>http</w:t>
      </w:r>
      <w:r w:rsidRPr="00826DD3">
        <w:rPr>
          <w:rFonts w:ascii="Calibri" w:eastAsia="宋体" w:hAnsi="Calibri"/>
        </w:rPr>
        <w:t>请求对应一个固定的</w:t>
      </w:r>
      <w:r w:rsidRPr="00826DD3">
        <w:rPr>
          <w:rFonts w:ascii="Calibri" w:eastAsia="宋体" w:hAnsi="Calibri"/>
        </w:rPr>
        <w:t>Dp</w:t>
      </w:r>
      <w:r w:rsidRPr="00826DD3">
        <w:rPr>
          <w:rFonts w:ascii="Calibri" w:eastAsia="宋体" w:hAnsi="Calibri"/>
        </w:rPr>
        <w:t>，因为</w:t>
      </w:r>
      <w:r w:rsidRPr="00826DD3">
        <w:rPr>
          <w:rFonts w:ascii="Calibri" w:eastAsia="宋体" w:hAnsi="Calibri"/>
        </w:rPr>
        <w:t>Dp</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Pr="00826DD3">
        <w:rPr>
          <w:rFonts w:ascii="Calibri" w:eastAsia="宋体" w:hAnsi="Calibri"/>
        </w:rPr>
        <w:t>Bag.Db</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Pr="00826DD3">
        <w:rPr>
          <w:rFonts w:ascii="Calibri" w:eastAsia="宋体" w:hAnsi="Calibri" w:hint="eastAsia"/>
        </w:rPr>
        <w:t>Ba</w:t>
      </w:r>
      <w:r w:rsidRPr="00826DD3">
        <w:rPr>
          <w:rFonts w:ascii="Calibri" w:eastAsia="宋体" w:hAnsi="Calibri"/>
        </w:rPr>
        <w:t>g</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BCC4A4E" wp14:editId="274B6C40">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68">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底部注释部分的代码主要为方便复制，</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lastRenderedPageBreak/>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在数据持久化前调用，需要异步时可以返回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06"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rPr>
          <w:noProof/>
        </w:rPr>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08"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09"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0"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4"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lastRenderedPageBreak/>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341C1D" w:rsidP="00E73BD7">
      <w:pPr>
        <w:ind w:firstLineChars="200" w:firstLine="420"/>
      </w:pPr>
      <w:hyperlink r:id="rId125"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26">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28"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lastRenderedPageBreak/>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w:t>
      </w:r>
      <w:r>
        <w:rPr>
          <w:rFonts w:ascii="Calibri" w:eastAsia="宋体" w:hAnsi="Calibri"/>
        </w:rPr>
        <w:lastRenderedPageBreak/>
        <w:t>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lastRenderedPageBreak/>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341C1D" w:rsidP="006C6FDE">
      <w:pPr>
        <w:rPr>
          <w:rFonts w:ascii="Calibri" w:eastAsia="宋体" w:hAnsi="Calibri"/>
          <w:u w:val="single"/>
        </w:rPr>
      </w:pPr>
      <w:hyperlink r:id="rId137"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w:t>
      </w:r>
      <w:r w:rsidRPr="00826DD3">
        <w:rPr>
          <w:rFonts w:ascii="Calibri" w:eastAsia="宋体" w:hAnsi="Calibri" w:hint="eastAsia"/>
        </w:rPr>
        <w:lastRenderedPageBreak/>
        <w:t>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38"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39"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341C1D" w:rsidP="006C6FDE">
      <w:pPr>
        <w:rPr>
          <w:rFonts w:ascii="Calibri" w:eastAsia="宋体" w:hAnsi="Calibri"/>
        </w:rPr>
      </w:pPr>
      <w:hyperlink r:id="rId140"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1">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2">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44">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45">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46">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48">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49">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0">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1">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2"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3">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54"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56"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0"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341C1D" w:rsidP="00FE6D11">
      <w:pPr>
        <w:rPr>
          <w:rFonts w:ascii="Calibri" w:eastAsia="宋体" w:hAnsi="Calibri"/>
          <w:sz w:val="15"/>
          <w:szCs w:val="15"/>
        </w:rPr>
      </w:pPr>
      <w:hyperlink r:id="rId161"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65"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66"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67"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68"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FE6D11" w:rsidP="003831A2">
      <w:pPr>
        <w:pStyle w:val="1"/>
        <w:rPr>
          <w:rFonts w:ascii="Calibri" w:eastAsia="宋体" w:hAnsi="Calibri"/>
        </w:rPr>
      </w:pPr>
      <w:r w:rsidRPr="00826DD3">
        <w:rPr>
          <w:rFonts w:ascii="Calibri" w:eastAsia="宋体" w:hAnsi="Calibri" w:hint="eastAsia"/>
        </w:rPr>
        <w:t>下一步</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Pr="00826DD3" w:rsidRDefault="00F23204" w:rsidP="00FE6D11">
      <w:pPr>
        <w:rPr>
          <w:rFonts w:ascii="Calibri" w:eastAsia="宋体" w:hAnsi="Calibri"/>
        </w:rPr>
      </w:pPr>
    </w:p>
    <w:sectPr w:rsidR="00F23204" w:rsidRPr="00826DD3"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1C1D" w:rsidRDefault="00341C1D" w:rsidP="005D1878">
      <w:r>
        <w:separator/>
      </w:r>
    </w:p>
  </w:endnote>
  <w:endnote w:type="continuationSeparator" w:id="0">
    <w:p w:rsidR="00341C1D" w:rsidRDefault="00341C1D"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1C1D" w:rsidRDefault="00341C1D" w:rsidP="005D1878">
      <w:r>
        <w:separator/>
      </w:r>
    </w:p>
  </w:footnote>
  <w:footnote w:type="continuationSeparator" w:id="0">
    <w:p w:rsidR="00341C1D" w:rsidRDefault="00341C1D"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D9C"/>
    <w:rsid w:val="00213B65"/>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409B"/>
    <w:rsid w:val="00244907"/>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23E"/>
    <w:rsid w:val="002D04ED"/>
    <w:rsid w:val="002D080A"/>
    <w:rsid w:val="002D0F36"/>
    <w:rsid w:val="002D254F"/>
    <w:rsid w:val="002D2B2C"/>
    <w:rsid w:val="002D5007"/>
    <w:rsid w:val="002D52F6"/>
    <w:rsid w:val="002D5C9F"/>
    <w:rsid w:val="002D6D6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4B0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423B"/>
    <w:rsid w:val="007044C4"/>
    <w:rsid w:val="00705AF4"/>
    <w:rsid w:val="00710534"/>
    <w:rsid w:val="007108FF"/>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583"/>
    <w:rsid w:val="008649F1"/>
    <w:rsid w:val="0086514A"/>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77655"/>
    <w:rsid w:val="00A801CC"/>
    <w:rsid w:val="00A804F0"/>
    <w:rsid w:val="00A8231D"/>
    <w:rsid w:val="00A82798"/>
    <w:rsid w:val="00A828C7"/>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7275"/>
    <w:rsid w:val="00FD7312"/>
    <w:rsid w:val="00FD7DB7"/>
    <w:rsid w:val="00FE0728"/>
    <w:rsid w:val="00FE64B0"/>
    <w:rsid w:val="00FE6D11"/>
    <w:rsid w:val="00FF0C0B"/>
    <w:rsid w:val="00FF220E"/>
    <w:rsid w:val="00FF3298"/>
    <w:rsid w:val="00FF4273"/>
    <w:rsid w:val="00FF459B"/>
    <w:rsid w:val="00FF4802"/>
    <w:rsid w:val="00FF4EFB"/>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B2"/>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aka.ms/getvsdbgsh" TargetMode="External"/><Relationship Id="rId159" Type="http://schemas.openxmlformats.org/officeDocument/2006/relationships/image" Target="media/image138.png"/><Relationship Id="rId170" Type="http://schemas.openxmlformats.org/officeDocument/2006/relationships/image" Target="media/image143.emf"/><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ip/appName/svcName" TargetMode="External"/><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localhost:31000/"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hyperlink" Target="https://vsdebugger.blob.core.windows.net/vsdbg-16-0-20322-2/GetVsDbg.sh" TargetMode="External"/><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image" Target="media/image144.emf"/><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hyperlink" Target="https://ip/appName/svcName/xxx" TargetMode="External"/><Relationship Id="rId129" Type="http://schemas.openxmlformats.org/officeDocument/2006/relationships/image" Target="media/image115.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vsdebugger.azureedge.net/vsdbg-16-0-20419-1/vsdbg-linux-x64.zip" TargetMode="External"/><Relationship Id="rId161" Type="http://schemas.openxmlformats.org/officeDocument/2006/relationships/hyperlink" Target="http://127.0.0.1:8001/api/v1/namespaces/kube-system/services/https:kubernetes-dashboard:/prox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dotnet.microsoft.com/download/dotnet/5.0" TargetMode="External"/><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hyperlink" Target="https://github.com/AliyunContainerService/k8s-for-docker-desktop" TargetMode="External"/><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ip/baisui/cm/xx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hyperlink" Target="https://docs.microsoft.com/zh-cn/aspnet/core/host-and-deploy/iis/in-process-hosting?view=aspnetcore-5.0" TargetMode="External"/><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github.com/helm/helm/release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ip/appName/svcName/.admin" TargetMode="External"/><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emver.org/" TargetMode="External"/><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hyperlink" Target="https://kubernetes.oss-cn-hangzhou.aliyuncs.com/chart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hyperlink" Target="https://vsdebugger.azureedge.net/vsdbg-15-7-20425-2/vsdbg-linux-x64.zip" TargetMode="External"/><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4.jp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localhost/fz/pub/g/"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1.png"/><Relationship Id="rId169" Type="http://schemas.openxmlformats.org/officeDocument/2006/relationships/image" Target="media/image142.emf"/><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hyperlink" Target="https://registry.docker-cn.com" TargetMode="External"/><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3.png"/><Relationship Id="rId165" Type="http://schemas.openxmlformats.org/officeDocument/2006/relationships/hyperlink" Target="https://localhost:30000" TargetMode="External"/><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image" Target="media/image135.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27.png"/><Relationship Id="rId166" Type="http://schemas.openxmlformats.org/officeDocument/2006/relationships/hyperlink" Target="http://localhost:3000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18586</TotalTime>
  <Pages>86</Pages>
  <Words>7685</Words>
  <Characters>43806</Characters>
  <Application>Microsoft Office Word</Application>
  <DocSecurity>0</DocSecurity>
  <Lines>365</Lines>
  <Paragraphs>102</Paragraphs>
  <ScaleCrop>false</ScaleCrop>
  <Company>Modern</Company>
  <LinksUpToDate>false</LinksUpToDate>
  <CharactersWithSpaces>51389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1987</cp:revision>
  <dcterms:created xsi:type="dcterms:W3CDTF">2018-05-03T01:22:00Z</dcterms:created>
  <dcterms:modified xsi:type="dcterms:W3CDTF">2021-06-03T05:11:00Z</dcterms:modified>
</cp:coreProperties>
</file>